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DA471" w14:textId="48E923C1" w:rsidR="00CD6C90" w:rsidRDefault="00CD6C90" w:rsidP="00CD6C90">
      <w:r>
        <w:t xml:space="preserve">                                                                                                                                          Додаток 1 </w:t>
      </w:r>
    </w:p>
    <w:p w14:paraId="5EFA7790" w14:textId="77777777" w:rsidR="00CD6C90" w:rsidRDefault="00CD6C90" w:rsidP="00CD6C90">
      <w:pPr>
        <w:jc w:val="right"/>
      </w:pPr>
      <w:r>
        <w:t xml:space="preserve">до Цільової програми «Громадський бюджет </w:t>
      </w:r>
    </w:p>
    <w:p w14:paraId="49C9BA89" w14:textId="77777777" w:rsidR="00CD6C90" w:rsidRDefault="00CD6C90" w:rsidP="00CD6C90">
      <w:pPr>
        <w:jc w:val="right"/>
      </w:pPr>
      <w:r>
        <w:t xml:space="preserve">селища Гостомель на 2018 - 2022 роки» </w:t>
      </w:r>
    </w:p>
    <w:p w14:paraId="5B05F0D6" w14:textId="77777777" w:rsidR="00CD6C90" w:rsidRDefault="00CD6C90" w:rsidP="00CD6C90">
      <w:pPr>
        <w:jc w:val="right"/>
      </w:pPr>
      <w:r>
        <w:t>затвердженої рішенням Гостомельської селишної ради</w:t>
      </w:r>
    </w:p>
    <w:p w14:paraId="0DF51E22" w14:textId="77777777" w:rsidR="00CD6C90" w:rsidRDefault="00CD6C90" w:rsidP="00CD6C90">
      <w:pPr>
        <w:jc w:val="right"/>
        <w:rPr>
          <w:lang w:val="ru-RU"/>
        </w:rPr>
      </w:pPr>
      <w:r>
        <w:t>від</w:t>
      </w:r>
      <w:r>
        <w:rPr>
          <w:u w:val="single"/>
        </w:rPr>
        <w:t xml:space="preserve"> 18 січня 2018р.</w:t>
      </w:r>
      <w:r>
        <w:rPr>
          <w:lang w:val="ru-RU"/>
        </w:rPr>
        <w:t xml:space="preserve"> </w:t>
      </w:r>
      <w:r>
        <w:t>№ 551-33-</w:t>
      </w:r>
      <w:r>
        <w:rPr>
          <w:lang w:val="en-US"/>
        </w:rPr>
        <w:t>VII</w:t>
      </w:r>
    </w:p>
    <w:p w14:paraId="0F91B068" w14:textId="77777777" w:rsidR="00CD6C90" w:rsidRDefault="00CD6C90" w:rsidP="00CD6C90">
      <w:pPr>
        <w:jc w:val="both"/>
      </w:pPr>
    </w:p>
    <w:p w14:paraId="63294625" w14:textId="77777777" w:rsidR="00CD6C90" w:rsidRDefault="00CD6C90" w:rsidP="00CD6C9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БЛАНК-ЗАЯВА</w:t>
      </w:r>
    </w:p>
    <w:p w14:paraId="4174D468" w14:textId="77777777" w:rsidR="00CD6C90" w:rsidRDefault="00CD6C90" w:rsidP="00CD6C9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ПРОЕКТУ, РЕАЛІЗАЦІЯ ЯКОГО ВІДБУВАТИМЕТЬСЯ ЗА РАХУНОК КОШТІВ ЦІЛЬОВОЇ ПРОГРАМИ </w:t>
      </w:r>
    </w:p>
    <w:p w14:paraId="3A0560E4" w14:textId="77777777" w:rsidR="00CD6C90" w:rsidRDefault="00CD6C90" w:rsidP="00CD6C9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«ГРОМАДСЬКИЙ БЮДЖЕТ СЕЛИЩА ГОСТОМЕЛЬ</w:t>
      </w:r>
    </w:p>
    <w:p w14:paraId="7B62CCC3" w14:textId="77777777" w:rsidR="00CD6C90" w:rsidRDefault="00CD6C90" w:rsidP="00CD6C9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2018-2022 РОКИ»</w:t>
      </w:r>
    </w:p>
    <w:p w14:paraId="18564F0D" w14:textId="77777777" w:rsidR="00CD6C90" w:rsidRDefault="00CD6C90" w:rsidP="00CD6C90">
      <w:pPr>
        <w:suppressAutoHyphens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2022_РОЦІ</w:t>
      </w:r>
    </w:p>
    <w:p w14:paraId="42236317" w14:textId="77777777" w:rsidR="00CD6C90" w:rsidRDefault="00CD6C90" w:rsidP="00CD6C90">
      <w:pPr>
        <w:suppressAutoHyphens/>
        <w:jc w:val="both"/>
        <w:rPr>
          <w:lang w:eastAsia="zh-CN"/>
        </w:rPr>
      </w:pPr>
    </w:p>
    <w:p w14:paraId="629D3A20" w14:textId="03096FEC" w:rsidR="00CD6C90" w:rsidRDefault="00CD6C90" w:rsidP="00CD6C90">
      <w:pPr>
        <w:tabs>
          <w:tab w:val="left" w:pos="2760"/>
          <w:tab w:val="left" w:pos="7965"/>
        </w:tabs>
        <w:ind w:right="-6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46BB9F" wp14:editId="4FB8E3D6">
                <wp:simplePos x="0" y="0"/>
                <wp:positionH relativeFrom="column">
                  <wp:posOffset>3886200</wp:posOffset>
                </wp:positionH>
                <wp:positionV relativeFrom="paragraph">
                  <wp:posOffset>87630</wp:posOffset>
                </wp:positionV>
                <wp:extent cx="1828800" cy="228600"/>
                <wp:effectExtent l="9525" t="11430" r="9525" b="7620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228600"/>
                          <a:chOff x="4761" y="954"/>
                          <a:chExt cx="2880" cy="360"/>
                        </a:xfrm>
                      </wpg:grpSpPr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95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20D612" w14:textId="77777777" w:rsidR="00CD6C90" w:rsidRDefault="00CD6C90" w:rsidP="00CD6C90"/>
                            <w:p w14:paraId="2BC14E80" w14:textId="77777777" w:rsidR="00CD6C90" w:rsidRDefault="00CD6C90" w:rsidP="00CD6C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95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015004" w14:textId="77777777" w:rsidR="00CD6C90" w:rsidRDefault="00CD6C90" w:rsidP="00CD6C90"/>
                            <w:p w14:paraId="4267B2A6" w14:textId="77777777" w:rsidR="00CD6C90" w:rsidRDefault="00CD6C90" w:rsidP="00CD6C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481" y="95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D64C89" w14:textId="77777777" w:rsidR="00CD6C90" w:rsidRDefault="00CD6C90" w:rsidP="00CD6C90"/>
                            <w:p w14:paraId="4E42CE1A" w14:textId="77777777" w:rsidR="00CD6C90" w:rsidRDefault="00CD6C90" w:rsidP="00CD6C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95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B99AD" w14:textId="77777777" w:rsidR="00CD6C90" w:rsidRDefault="00CD6C90" w:rsidP="00CD6C90"/>
                            <w:p w14:paraId="60336F2B" w14:textId="77777777" w:rsidR="00CD6C90" w:rsidRDefault="00CD6C90" w:rsidP="00CD6C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95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AC05A3" w14:textId="77777777" w:rsidR="00CD6C90" w:rsidRDefault="00CD6C90" w:rsidP="00CD6C90"/>
                            <w:p w14:paraId="0260FAC3" w14:textId="77777777" w:rsidR="00CD6C90" w:rsidRDefault="00CD6C90" w:rsidP="00CD6C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561" y="95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B90A9F" w14:textId="77777777" w:rsidR="00CD6C90" w:rsidRDefault="00CD6C90" w:rsidP="00CD6C90"/>
                            <w:p w14:paraId="2ED93B99" w14:textId="77777777" w:rsidR="00CD6C90" w:rsidRDefault="00CD6C90" w:rsidP="00CD6C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95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AE4DFA" w14:textId="77777777" w:rsidR="00CD6C90" w:rsidRDefault="00CD6C90" w:rsidP="00CD6C90"/>
                            <w:p w14:paraId="69F27378" w14:textId="77777777" w:rsidR="00CD6C90" w:rsidRDefault="00CD6C90" w:rsidP="00CD6C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95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06D66E" w14:textId="77777777" w:rsidR="00CD6C90" w:rsidRDefault="00CD6C90" w:rsidP="00CD6C90"/>
                            <w:p w14:paraId="725CEEEF" w14:textId="77777777" w:rsidR="00CD6C90" w:rsidRDefault="00CD6C90" w:rsidP="00CD6C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6BB9F" id="Группа 7" o:spid="_x0000_s1026" style="position:absolute;margin-left:306pt;margin-top:6.9pt;width:2in;height:18pt;z-index:251661312" coordorigin="4761,954" coordsize="288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left:4761;top:95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6920D612" w14:textId="77777777" w:rsidR="00CD6C90" w:rsidRDefault="00CD6C90" w:rsidP="00CD6C90"/>
                      <w:p w14:paraId="2BC14E80" w14:textId="77777777" w:rsidR="00CD6C90" w:rsidRDefault="00CD6C90" w:rsidP="00CD6C90"/>
                    </w:txbxContent>
                  </v:textbox>
                </v:shape>
                <v:shape id="Text Box 10" o:spid="_x0000_s1028" type="#_x0000_t202" style="position:absolute;left:5121;top:95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79015004" w14:textId="77777777" w:rsidR="00CD6C90" w:rsidRDefault="00CD6C90" w:rsidP="00CD6C90"/>
                      <w:p w14:paraId="4267B2A6" w14:textId="77777777" w:rsidR="00CD6C90" w:rsidRDefault="00CD6C90" w:rsidP="00CD6C90"/>
                    </w:txbxContent>
                  </v:textbox>
                </v:shape>
                <v:shape id="Text Box 11" o:spid="_x0000_s1029" type="#_x0000_t202" style="position:absolute;left:5481;top:95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0ED64C89" w14:textId="77777777" w:rsidR="00CD6C90" w:rsidRDefault="00CD6C90" w:rsidP="00CD6C90"/>
                      <w:p w14:paraId="4E42CE1A" w14:textId="77777777" w:rsidR="00CD6C90" w:rsidRDefault="00CD6C90" w:rsidP="00CD6C90"/>
                    </w:txbxContent>
                  </v:textbox>
                </v:shape>
                <v:shape id="Text Box 12" o:spid="_x0000_s1030" type="#_x0000_t202" style="position:absolute;left:5841;top:95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14:paraId="66AB99AD" w14:textId="77777777" w:rsidR="00CD6C90" w:rsidRDefault="00CD6C90" w:rsidP="00CD6C90"/>
                      <w:p w14:paraId="60336F2B" w14:textId="77777777" w:rsidR="00CD6C90" w:rsidRDefault="00CD6C90" w:rsidP="00CD6C90"/>
                    </w:txbxContent>
                  </v:textbox>
                </v:shape>
                <v:shape id="Text Box 13" o:spid="_x0000_s1031" type="#_x0000_t202" style="position:absolute;left:6201;top:95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20AC05A3" w14:textId="77777777" w:rsidR="00CD6C90" w:rsidRDefault="00CD6C90" w:rsidP="00CD6C90"/>
                      <w:p w14:paraId="0260FAC3" w14:textId="77777777" w:rsidR="00CD6C90" w:rsidRDefault="00CD6C90" w:rsidP="00CD6C90"/>
                    </w:txbxContent>
                  </v:textbox>
                </v:shape>
                <v:shape id="Text Box 14" o:spid="_x0000_s1032" type="#_x0000_t202" style="position:absolute;left:6561;top:95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<v:textbox>
                    <w:txbxContent>
                      <w:p w14:paraId="2DB90A9F" w14:textId="77777777" w:rsidR="00CD6C90" w:rsidRDefault="00CD6C90" w:rsidP="00CD6C90"/>
                      <w:p w14:paraId="2ED93B99" w14:textId="77777777" w:rsidR="00CD6C90" w:rsidRDefault="00CD6C90" w:rsidP="00CD6C90"/>
                    </w:txbxContent>
                  </v:textbox>
                </v:shape>
                <v:shape id="Text Box 15" o:spid="_x0000_s1033" type="#_x0000_t202" style="position:absolute;left:6921;top:95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14:paraId="70AE4DFA" w14:textId="77777777" w:rsidR="00CD6C90" w:rsidRDefault="00CD6C90" w:rsidP="00CD6C90"/>
                      <w:p w14:paraId="69F27378" w14:textId="77777777" w:rsidR="00CD6C90" w:rsidRDefault="00CD6C90" w:rsidP="00CD6C90"/>
                    </w:txbxContent>
                  </v:textbox>
                </v:shape>
                <v:shape id="Text Box 16" o:spid="_x0000_s1034" type="#_x0000_t202" style="position:absolute;left:7281;top:95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0506D66E" w14:textId="77777777" w:rsidR="00CD6C90" w:rsidRDefault="00CD6C90" w:rsidP="00CD6C90"/>
                      <w:p w14:paraId="725CEEEF" w14:textId="77777777" w:rsidR="00CD6C90" w:rsidRDefault="00CD6C90" w:rsidP="00CD6C90"/>
                    </w:txbxContent>
                  </v:textbox>
                </v:shape>
              </v:group>
            </w:pict>
          </mc:Fallback>
        </mc:AlternateContent>
      </w:r>
      <w:r>
        <w:rPr>
          <w:sz w:val="28"/>
          <w:szCs w:val="28"/>
        </w:rPr>
        <w:t>Дата надходження до  Робочої групи</w:t>
      </w:r>
      <w:r>
        <w:rPr>
          <w:sz w:val="28"/>
          <w:szCs w:val="28"/>
        </w:rPr>
        <w:tab/>
      </w:r>
    </w:p>
    <w:p w14:paraId="44CBD67C" w14:textId="09ADEB4E" w:rsidR="00CD6C90" w:rsidRDefault="00CD6C90" w:rsidP="00CD6C90">
      <w:pPr>
        <w:tabs>
          <w:tab w:val="left" w:pos="2760"/>
        </w:tabs>
        <w:ind w:right="-6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198AC8F" wp14:editId="4D4275CC">
                <wp:simplePos x="0" y="0"/>
                <wp:positionH relativeFrom="column">
                  <wp:posOffset>3886200</wp:posOffset>
                </wp:positionH>
                <wp:positionV relativeFrom="paragraph">
                  <wp:posOffset>165100</wp:posOffset>
                </wp:positionV>
                <wp:extent cx="914400" cy="228600"/>
                <wp:effectExtent l="9525" t="12700" r="9525" b="635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228600"/>
                          <a:chOff x="6570" y="8492"/>
                          <a:chExt cx="1440" cy="360"/>
                        </a:xfrm>
                      </wpg:grpSpPr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570" y="8492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26EFC7" w14:textId="77777777" w:rsidR="00CD6C90" w:rsidRDefault="00CD6C90" w:rsidP="00CD6C90"/>
                            <w:p w14:paraId="60C962A8" w14:textId="77777777" w:rsidR="00CD6C90" w:rsidRDefault="00CD6C90" w:rsidP="00CD6C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930" y="8492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E4A1D" w14:textId="77777777" w:rsidR="00CD6C90" w:rsidRDefault="00CD6C90" w:rsidP="00CD6C90"/>
                            <w:p w14:paraId="212E3A37" w14:textId="77777777" w:rsidR="00CD6C90" w:rsidRDefault="00CD6C90" w:rsidP="00CD6C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90" y="8492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44F0A" w14:textId="77777777" w:rsidR="00CD6C90" w:rsidRDefault="00CD6C90" w:rsidP="00CD6C90"/>
                            <w:p w14:paraId="48A8D7DF" w14:textId="77777777" w:rsidR="00CD6C90" w:rsidRDefault="00CD6C90" w:rsidP="00CD6C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650" y="8492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F54DA1" w14:textId="77777777" w:rsidR="00CD6C90" w:rsidRDefault="00CD6C90" w:rsidP="00CD6C90"/>
                            <w:p w14:paraId="3BB0139F" w14:textId="77777777" w:rsidR="00CD6C90" w:rsidRDefault="00CD6C90" w:rsidP="00CD6C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8AC8F" id="Группа 2" o:spid="_x0000_s1035" style="position:absolute;margin-left:306pt;margin-top:13pt;width:1in;height:18pt;z-index:251660288" coordorigin="6570,8492" coordsize="14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">
                <v:shape id="Text Box 4" o:spid="_x0000_s1036" type="#_x0000_t202" style="position:absolute;left:6570;top:849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3026EFC7" w14:textId="77777777" w:rsidR="00CD6C90" w:rsidRDefault="00CD6C90" w:rsidP="00CD6C90"/>
                      <w:p w14:paraId="60C962A8" w14:textId="77777777" w:rsidR="00CD6C90" w:rsidRDefault="00CD6C90" w:rsidP="00CD6C90"/>
                    </w:txbxContent>
                  </v:textbox>
                </v:shape>
                <v:shape id="Text Box 5" o:spid="_x0000_s1037" type="#_x0000_t202" style="position:absolute;left:6930;top:849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14:paraId="6ABE4A1D" w14:textId="77777777" w:rsidR="00CD6C90" w:rsidRDefault="00CD6C90" w:rsidP="00CD6C90"/>
                      <w:p w14:paraId="212E3A37" w14:textId="77777777" w:rsidR="00CD6C90" w:rsidRDefault="00CD6C90" w:rsidP="00CD6C90"/>
                    </w:txbxContent>
                  </v:textbox>
                </v:shape>
                <v:shape id="Text Box 6" o:spid="_x0000_s1038" type="#_x0000_t202" style="position:absolute;left:7290;top:849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04944F0A" w14:textId="77777777" w:rsidR="00CD6C90" w:rsidRDefault="00CD6C90" w:rsidP="00CD6C90"/>
                      <w:p w14:paraId="48A8D7DF" w14:textId="77777777" w:rsidR="00CD6C90" w:rsidRDefault="00CD6C90" w:rsidP="00CD6C90"/>
                    </w:txbxContent>
                  </v:textbox>
                </v:shape>
                <v:shape id="Text Box 7" o:spid="_x0000_s1039" type="#_x0000_t202" style="position:absolute;left:7650;top:849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76F54DA1" w14:textId="77777777" w:rsidR="00CD6C90" w:rsidRDefault="00CD6C90" w:rsidP="00CD6C90"/>
                      <w:p w14:paraId="3BB0139F" w14:textId="77777777" w:rsidR="00CD6C90" w:rsidRDefault="00CD6C90" w:rsidP="00CD6C90"/>
                    </w:txbxContent>
                  </v:textbox>
                </v:shape>
              </v:group>
            </w:pict>
          </mc:Fallback>
        </mc:AlternateContent>
      </w:r>
      <w:r>
        <w:rPr>
          <w:sz w:val="28"/>
          <w:szCs w:val="28"/>
        </w:rPr>
        <w:t xml:space="preserve">Включено до реєстру поданих проектів за №  </w:t>
      </w:r>
    </w:p>
    <w:p w14:paraId="5AF02C5C" w14:textId="77777777" w:rsidR="00CD6C90" w:rsidRDefault="00CD6C90" w:rsidP="00CD6C90">
      <w:pPr>
        <w:tabs>
          <w:tab w:val="left" w:pos="2760"/>
        </w:tabs>
        <w:spacing w:before="200"/>
        <w:ind w:right="-6"/>
        <w:rPr>
          <w:sz w:val="28"/>
          <w:szCs w:val="28"/>
        </w:rPr>
      </w:pPr>
      <w:r>
        <w:rPr>
          <w:sz w:val="28"/>
          <w:szCs w:val="28"/>
        </w:rPr>
        <w:t xml:space="preserve">ПІП та підпис особи що реєструє: Потіпака Маргарита Сергіївна </w:t>
      </w:r>
    </w:p>
    <w:p w14:paraId="4AE2B30B" w14:textId="77777777" w:rsidR="00CD6C90" w:rsidRDefault="00CD6C90" w:rsidP="00CD6C90">
      <w:pPr>
        <w:tabs>
          <w:tab w:val="left" w:pos="2760"/>
          <w:tab w:val="left" w:pos="7965"/>
        </w:tabs>
        <w:ind w:right="-6"/>
      </w:pPr>
    </w:p>
    <w:p w14:paraId="75FB7CDE" w14:textId="77777777" w:rsidR="00CD6C90" w:rsidRDefault="00CD6C90" w:rsidP="00CD6C90">
      <w:pPr>
        <w:suppressAutoHyphens/>
        <w:spacing w:line="276" w:lineRule="auto"/>
        <w:ind w:right="-6"/>
        <w:jc w:val="center"/>
        <w:rPr>
          <w:b/>
          <w:i/>
          <w:sz w:val="28"/>
          <w:szCs w:val="28"/>
          <w:u w:val="single"/>
          <w:lang w:eastAsia="zh-CN"/>
        </w:rPr>
      </w:pPr>
    </w:p>
    <w:p w14:paraId="4BF2429D" w14:textId="77777777" w:rsidR="00CD6C90" w:rsidRDefault="00CD6C90" w:rsidP="00CD6C90">
      <w:pPr>
        <w:suppressAutoHyphens/>
        <w:spacing w:line="276" w:lineRule="auto"/>
        <w:ind w:right="-6"/>
        <w:jc w:val="center"/>
        <w:rPr>
          <w:i/>
          <w:sz w:val="28"/>
          <w:szCs w:val="28"/>
          <w:lang w:eastAsia="zh-CN"/>
        </w:rPr>
      </w:pPr>
      <w:r>
        <w:rPr>
          <w:b/>
          <w:i/>
          <w:sz w:val="28"/>
          <w:szCs w:val="28"/>
          <w:u w:val="single"/>
          <w:lang w:eastAsia="zh-CN"/>
        </w:rPr>
        <w:t>ВСІ ПУНКТИ Є ОБОВ</w:t>
      </w:r>
      <w:r>
        <w:rPr>
          <w:b/>
          <w:i/>
          <w:sz w:val="28"/>
          <w:szCs w:val="28"/>
          <w:u w:val="single"/>
          <w:lang w:val="ru-RU" w:eastAsia="zh-CN"/>
        </w:rPr>
        <w:t>’</w:t>
      </w:r>
      <w:r>
        <w:rPr>
          <w:b/>
          <w:i/>
          <w:sz w:val="28"/>
          <w:szCs w:val="28"/>
          <w:u w:val="single"/>
          <w:lang w:eastAsia="zh-CN"/>
        </w:rPr>
        <w:t>ЯЗКОВИМИ ДЛЯ ЗАПОВНЕННЯ!</w:t>
      </w:r>
    </w:p>
    <w:p w14:paraId="27F26584" w14:textId="77777777" w:rsidR="00CD6C90" w:rsidRDefault="00CD6C90" w:rsidP="00CD6C90">
      <w:pPr>
        <w:suppressAutoHyphens/>
        <w:ind w:right="-6"/>
        <w:rPr>
          <w:b/>
          <w:sz w:val="28"/>
          <w:szCs w:val="28"/>
          <w:lang w:eastAsia="zh-CN"/>
        </w:rPr>
      </w:pPr>
    </w:p>
    <w:p w14:paraId="192D42AF" w14:textId="77777777" w:rsidR="00CD6C90" w:rsidRDefault="00CD6C90" w:rsidP="00CD6C90">
      <w:pPr>
        <w:suppressAutoHyphens/>
        <w:spacing w:line="276" w:lineRule="auto"/>
        <w:ind w:right="-6"/>
        <w:rPr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1.</w:t>
      </w:r>
      <w:r>
        <w:rPr>
          <w:sz w:val="28"/>
          <w:szCs w:val="28"/>
          <w:lang w:eastAsia="zh-CN"/>
        </w:rPr>
        <w:t xml:space="preserve"> </w:t>
      </w:r>
      <w:r>
        <w:rPr>
          <w:b/>
          <w:sz w:val="28"/>
          <w:szCs w:val="28"/>
          <w:lang w:eastAsia="zh-CN"/>
        </w:rPr>
        <w:t xml:space="preserve">Назва проекту </w:t>
      </w:r>
      <w:r>
        <w:rPr>
          <w:i/>
          <w:sz w:val="28"/>
          <w:szCs w:val="28"/>
          <w:lang w:eastAsia="zh-CN"/>
        </w:rPr>
        <w:t>(не більше 20 слів):</w:t>
      </w:r>
      <w:r>
        <w:rPr>
          <w:b/>
          <w:sz w:val="28"/>
          <w:szCs w:val="28"/>
          <w:lang w:eastAsia="zh-CN"/>
        </w:rPr>
        <w:t xml:space="preserve"> </w:t>
      </w:r>
    </w:p>
    <w:p w14:paraId="78640338" w14:textId="72834914" w:rsidR="00CD6C90" w:rsidRDefault="00CD6C90" w:rsidP="00CD6C90">
      <w:pPr>
        <w:suppressAutoHyphens/>
        <w:spacing w:line="276" w:lineRule="auto"/>
        <w:ind w:right="-6"/>
        <w:rPr>
          <w:b/>
          <w:sz w:val="28"/>
          <w:szCs w:val="28"/>
        </w:rPr>
      </w:pPr>
      <w:r>
        <w:rPr>
          <w:b/>
          <w:bCs/>
          <w:sz w:val="28"/>
          <w:szCs w:val="28"/>
          <w:lang w:eastAsia="zh-CN"/>
        </w:rPr>
        <w:t>«Безбар</w:t>
      </w:r>
      <w:r w:rsidR="00F305C7" w:rsidRPr="00F305C7">
        <w:rPr>
          <w:b/>
          <w:bCs/>
          <w:sz w:val="28"/>
          <w:szCs w:val="28"/>
          <w:lang w:val="ru-RU" w:eastAsia="zh-CN"/>
        </w:rPr>
        <w:t>’</w:t>
      </w:r>
      <w:r>
        <w:rPr>
          <w:b/>
          <w:bCs/>
          <w:sz w:val="28"/>
          <w:szCs w:val="28"/>
          <w:lang w:eastAsia="zh-CN"/>
        </w:rPr>
        <w:t xml:space="preserve">єрне навчання. Ресурсна кімната у школі для дітей з особливими освітніми потребами» </w:t>
      </w:r>
    </w:p>
    <w:p w14:paraId="2FDC7EC5" w14:textId="77777777" w:rsidR="00CD6C90" w:rsidRDefault="00CD6C90" w:rsidP="00CD6C9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Місце реалізації проекту (</w:t>
      </w:r>
      <w:r>
        <w:rPr>
          <w:i/>
          <w:sz w:val="28"/>
          <w:szCs w:val="28"/>
        </w:rPr>
        <w:t>адреса, назва</w:t>
      </w:r>
      <w:r>
        <w:rPr>
          <w:i/>
          <w:sz w:val="28"/>
          <w:szCs w:val="28"/>
          <w:lang w:eastAsia="zh-CN"/>
        </w:rPr>
        <w:t xml:space="preserve"> житлового масиву/мікрорайону,</w:t>
      </w:r>
      <w:r>
        <w:rPr>
          <w:i/>
          <w:sz w:val="28"/>
          <w:szCs w:val="28"/>
        </w:rPr>
        <w:t xml:space="preserve"> установи/закладу, кадастровий номер земельної ділянки, якщо відомо, тощо.)</w:t>
      </w:r>
      <w:r>
        <w:rPr>
          <w:sz w:val="28"/>
          <w:szCs w:val="28"/>
        </w:rPr>
        <w:t xml:space="preserve">: </w:t>
      </w:r>
    </w:p>
    <w:p w14:paraId="38F8161F" w14:textId="3C0C522F" w:rsidR="00CD6C90" w:rsidRDefault="00CD6C90" w:rsidP="00CD6C90">
      <w:pPr>
        <w:suppressAutoHyphens/>
        <w:spacing w:line="276" w:lineRule="auto"/>
        <w:ind w:right="-6"/>
        <w:rPr>
          <w:lang w:eastAsia="zh-CN"/>
        </w:rPr>
      </w:pPr>
      <w:r>
        <w:rPr>
          <w:b/>
          <w:bCs/>
          <w:sz w:val="28"/>
          <w:szCs w:val="28"/>
          <w:lang w:eastAsia="zh-CN"/>
        </w:rPr>
        <w:t>Київська область, Бучанський район, с. Гостомель, вул. Рекунова, буд. 11-А, Ліцей 1 Гостомельської селищної ради</w:t>
      </w:r>
    </w:p>
    <w:p w14:paraId="207572D6" w14:textId="77777777" w:rsidR="00CD6C90" w:rsidRDefault="00CD6C90" w:rsidP="00CD6C90">
      <w:pPr>
        <w:suppressAutoHyphens/>
        <w:spacing w:line="276" w:lineRule="auto"/>
        <w:jc w:val="both"/>
        <w:rPr>
          <w:b/>
          <w:sz w:val="28"/>
          <w:szCs w:val="28"/>
          <w:lang w:eastAsia="zh-CN"/>
        </w:rPr>
      </w:pPr>
    </w:p>
    <w:p w14:paraId="54C351D5" w14:textId="77777777" w:rsidR="00CD6C90" w:rsidRDefault="00CD6C90" w:rsidP="00CD6C90">
      <w:pPr>
        <w:suppressAutoHyphens/>
        <w:spacing w:line="276" w:lineRule="auto"/>
        <w:jc w:val="both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 xml:space="preserve">3. Обґрунтування бенефіціарів проекту  </w:t>
      </w:r>
      <w:r>
        <w:rPr>
          <w:sz w:val="28"/>
          <w:szCs w:val="28"/>
          <w:lang w:eastAsia="zh-CN"/>
        </w:rPr>
        <w:t>(</w:t>
      </w:r>
      <w:r>
        <w:rPr>
          <w:i/>
          <w:sz w:val="28"/>
          <w:szCs w:val="28"/>
          <w:lang w:eastAsia="zh-CN"/>
        </w:rPr>
        <w:t xml:space="preserve">основні групи мешканців, які зможуть користуватися результатами проекту) </w:t>
      </w:r>
      <w:r>
        <w:rPr>
          <w:sz w:val="28"/>
          <w:szCs w:val="28"/>
          <w:lang w:eastAsia="zh-CN"/>
        </w:rPr>
        <w:t xml:space="preserve"> </w:t>
      </w:r>
    </w:p>
    <w:p w14:paraId="64274D44" w14:textId="77777777" w:rsidR="00CD6C90" w:rsidRDefault="00CD6C90" w:rsidP="00CD6C90">
      <w:pPr>
        <w:suppressAutoHyphens/>
        <w:spacing w:line="276" w:lineRule="auto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 xml:space="preserve">Діти віком від 6 до 12 років </w:t>
      </w:r>
    </w:p>
    <w:p w14:paraId="52CC1154" w14:textId="77777777" w:rsidR="00CD6C90" w:rsidRDefault="00CD6C90" w:rsidP="00CD6C90">
      <w:pPr>
        <w:suppressAutoHyphens/>
        <w:spacing w:line="276" w:lineRule="auto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Підлітки віком від 12 до 18 років</w:t>
      </w:r>
    </w:p>
    <w:p w14:paraId="79C1A55E" w14:textId="77777777" w:rsidR="00CD6C90" w:rsidRDefault="00CD6C90" w:rsidP="00CD6C90">
      <w:pPr>
        <w:suppressAutoHyphens/>
        <w:spacing w:line="276" w:lineRule="auto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Учителі освітнього закладу</w:t>
      </w:r>
    </w:p>
    <w:p w14:paraId="14F20FE5" w14:textId="77777777" w:rsidR="00CD6C90" w:rsidRDefault="00CD6C90" w:rsidP="00CD6C90">
      <w:pPr>
        <w:suppressAutoHyphens/>
        <w:spacing w:line="276" w:lineRule="auto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Учасники команди супроводу дитини з особливими освітніми потребами</w:t>
      </w:r>
    </w:p>
    <w:p w14:paraId="25588AB3" w14:textId="77777777" w:rsidR="00CD6C90" w:rsidRDefault="00CD6C90" w:rsidP="00CD6C90">
      <w:pPr>
        <w:suppressAutoHyphens/>
        <w:rPr>
          <w:sz w:val="16"/>
          <w:szCs w:val="16"/>
          <w:lang w:eastAsia="zh-CN"/>
        </w:rPr>
      </w:pPr>
    </w:p>
    <w:p w14:paraId="50CDCBF2" w14:textId="77777777" w:rsidR="00CD6C90" w:rsidRDefault="00CD6C90" w:rsidP="00CD6C90">
      <w:pPr>
        <w:suppressAutoHyphens/>
        <w:spacing w:line="276" w:lineRule="auto"/>
        <w:jc w:val="both"/>
        <w:rPr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 xml:space="preserve">4. Опис проекту </w:t>
      </w:r>
      <w:r>
        <w:rPr>
          <w:i/>
          <w:sz w:val="28"/>
          <w:szCs w:val="28"/>
          <w:lang w:eastAsia="zh-CN"/>
        </w:rPr>
        <w:t>(основна мета проекту; проблема,  на вирішення  якої він спрямований; запропоновані рішення; пояснення, чому саме це завдання повинно бути реалізоване і яким чином його реалізація вплине на подальше життя мешканців. Опис проекту не повинен містити вказівки на суб’єкт, який може бути потенційним виконавцем проекту. Також обов’язково зазначити  відповідність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стратегічним пріоритетам і цілям розвитку селища</w:t>
      </w:r>
      <w:r>
        <w:rPr>
          <w:i/>
          <w:sz w:val="28"/>
          <w:szCs w:val="28"/>
          <w:lang w:eastAsia="zh-CN"/>
        </w:rPr>
        <w:t>.):</w:t>
      </w:r>
    </w:p>
    <w:p w14:paraId="64C5F659" w14:textId="77777777" w:rsidR="00787306" w:rsidRDefault="00CD6C90" w:rsidP="00CD6C90">
      <w:pPr>
        <w:suppressAutoHyphens/>
        <w:spacing w:line="276" w:lineRule="auto"/>
        <w:jc w:val="both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 xml:space="preserve">     </w:t>
      </w:r>
    </w:p>
    <w:p w14:paraId="2B4F2B48" w14:textId="0D88E1E2" w:rsidR="00787306" w:rsidRPr="000138AF" w:rsidRDefault="00787306" w:rsidP="00CD6C90">
      <w:pPr>
        <w:suppressAutoHyphens/>
        <w:spacing w:line="276" w:lineRule="auto"/>
        <w:jc w:val="both"/>
        <w:rPr>
          <w:sz w:val="28"/>
          <w:szCs w:val="28"/>
          <w:lang w:eastAsia="zh-CN"/>
        </w:rPr>
      </w:pPr>
      <w:r w:rsidRPr="000138AF">
        <w:rPr>
          <w:sz w:val="28"/>
          <w:szCs w:val="28"/>
          <w:lang w:eastAsia="zh-CN"/>
        </w:rPr>
        <w:lastRenderedPageBreak/>
        <w:t xml:space="preserve">     Безбар</w:t>
      </w:r>
      <w:r w:rsidRPr="000138AF">
        <w:rPr>
          <w:sz w:val="28"/>
          <w:szCs w:val="28"/>
          <w:lang w:val="ru-RU" w:eastAsia="zh-CN"/>
        </w:rPr>
        <w:t>’</w:t>
      </w:r>
      <w:r w:rsidRPr="000138AF">
        <w:rPr>
          <w:sz w:val="28"/>
          <w:szCs w:val="28"/>
          <w:lang w:eastAsia="zh-CN"/>
        </w:rPr>
        <w:t>єрність стає новою суспільною нормою в нашій країні. І це максимамально позитивна тенденція, адже дає можливість кожному позбавлятися обмежень, як фізичних, так і ментальних, які раніше створювали перешкоди на шляху до бажаних цілей.</w:t>
      </w:r>
    </w:p>
    <w:p w14:paraId="74210B75" w14:textId="77777777" w:rsidR="00787306" w:rsidRDefault="00787306" w:rsidP="00CD6C90">
      <w:pPr>
        <w:suppressAutoHyphens/>
        <w:spacing w:line="276" w:lineRule="auto"/>
        <w:jc w:val="both"/>
        <w:rPr>
          <w:b/>
          <w:bCs/>
          <w:sz w:val="28"/>
          <w:szCs w:val="28"/>
          <w:lang w:eastAsia="zh-CN"/>
        </w:rPr>
      </w:pPr>
      <w:r w:rsidRPr="000138AF">
        <w:rPr>
          <w:sz w:val="28"/>
          <w:szCs w:val="28"/>
          <w:lang w:eastAsia="zh-CN"/>
        </w:rPr>
        <w:t xml:space="preserve">     </w:t>
      </w:r>
      <w:r w:rsidR="00CD6C90" w:rsidRPr="000138AF">
        <w:rPr>
          <w:sz w:val="28"/>
          <w:szCs w:val="28"/>
          <w:lang w:eastAsia="zh-CN"/>
        </w:rPr>
        <w:t>У процесі навчання важливо знайти індивідуальний підхід до кожного, тому освітні заклади повинні враховувати це при плануванні класу. Ресурсна кімната – це яскравий приклад облаштування сучасної кімнати так, щоб умовно розділити її на різні сектори</w:t>
      </w:r>
      <w:r>
        <w:rPr>
          <w:b/>
          <w:bCs/>
          <w:sz w:val="28"/>
          <w:szCs w:val="28"/>
          <w:lang w:eastAsia="zh-CN"/>
        </w:rPr>
        <w:t xml:space="preserve">. </w:t>
      </w:r>
    </w:p>
    <w:p w14:paraId="04F272E8" w14:textId="1297D62A" w:rsidR="00787306" w:rsidRPr="000138AF" w:rsidRDefault="00787306" w:rsidP="00CD6C90">
      <w:pPr>
        <w:suppressAutoHyphens/>
        <w:spacing w:line="276" w:lineRule="auto"/>
        <w:jc w:val="both"/>
        <w:rPr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1.</w:t>
      </w:r>
      <w:r w:rsidR="000138AF">
        <w:rPr>
          <w:b/>
          <w:bCs/>
          <w:sz w:val="28"/>
          <w:szCs w:val="28"/>
          <w:lang w:eastAsia="zh-CN"/>
        </w:rPr>
        <w:t xml:space="preserve"> </w:t>
      </w:r>
      <w:r w:rsidRPr="000138AF">
        <w:rPr>
          <w:b/>
          <w:bCs/>
          <w:sz w:val="28"/>
          <w:szCs w:val="28"/>
          <w:lang w:eastAsia="zh-CN"/>
        </w:rPr>
        <w:t>Навчально-пізнавальна зона</w:t>
      </w:r>
      <w:r w:rsidRPr="000138AF">
        <w:rPr>
          <w:sz w:val="28"/>
          <w:szCs w:val="28"/>
          <w:lang w:eastAsia="zh-CN"/>
        </w:rPr>
        <w:t xml:space="preserve"> дає змогу організувати комфортний для дитини освітній процес</w:t>
      </w:r>
      <w:r w:rsidR="000138AF" w:rsidRPr="000138AF">
        <w:rPr>
          <w:sz w:val="28"/>
          <w:szCs w:val="28"/>
          <w:lang w:eastAsia="zh-CN"/>
        </w:rPr>
        <w:t>, зокрема тут відбуваються індивідуальні та групові заняття, з логопедом, психологом.</w:t>
      </w:r>
    </w:p>
    <w:p w14:paraId="3F1B34E3" w14:textId="107B93C1" w:rsidR="000138AF" w:rsidRPr="000138AF" w:rsidRDefault="000138AF" w:rsidP="00CD6C90">
      <w:pPr>
        <w:suppressAutoHyphens/>
        <w:spacing w:line="276" w:lineRule="auto"/>
        <w:jc w:val="both"/>
        <w:rPr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 xml:space="preserve">2. </w:t>
      </w:r>
      <w:r w:rsidRPr="000138AF">
        <w:rPr>
          <w:b/>
          <w:bCs/>
          <w:sz w:val="28"/>
          <w:szCs w:val="28"/>
          <w:lang w:eastAsia="zh-CN"/>
        </w:rPr>
        <w:t>С</w:t>
      </w:r>
      <w:r w:rsidR="00787306" w:rsidRPr="000138AF">
        <w:rPr>
          <w:b/>
          <w:bCs/>
          <w:sz w:val="28"/>
          <w:szCs w:val="28"/>
          <w:lang w:eastAsia="zh-CN"/>
        </w:rPr>
        <w:t>енсорний</w:t>
      </w:r>
      <w:r w:rsidRPr="000138AF">
        <w:rPr>
          <w:b/>
          <w:bCs/>
          <w:sz w:val="28"/>
          <w:szCs w:val="28"/>
          <w:lang w:eastAsia="zh-CN"/>
        </w:rPr>
        <w:t xml:space="preserve"> куточок</w:t>
      </w:r>
      <w:r w:rsidRPr="000138AF">
        <w:rPr>
          <w:sz w:val="28"/>
          <w:szCs w:val="28"/>
          <w:lang w:eastAsia="zh-CN"/>
        </w:rPr>
        <w:t xml:space="preserve"> сприяє розслабленню дитини, її гармоназації, знімає фізичну та емоційну напругу.</w:t>
      </w:r>
    </w:p>
    <w:p w14:paraId="2E62D9CB" w14:textId="6FE013A0" w:rsidR="000138AF" w:rsidRPr="000138AF" w:rsidRDefault="000138AF" w:rsidP="00CD6C90">
      <w:pPr>
        <w:suppressAutoHyphens/>
        <w:spacing w:line="276" w:lineRule="auto"/>
        <w:jc w:val="both"/>
        <w:rPr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 xml:space="preserve">3. Ігрова зона </w:t>
      </w:r>
      <w:r w:rsidRPr="000138AF">
        <w:rPr>
          <w:sz w:val="28"/>
          <w:szCs w:val="28"/>
          <w:lang w:eastAsia="zh-CN"/>
        </w:rPr>
        <w:t>дозволяє дитині розвивати свої творчі здібності, формувати моделі взаємодії з однолітками та дорослими.</w:t>
      </w:r>
    </w:p>
    <w:p w14:paraId="05D0E2AB" w14:textId="0DA39DF6" w:rsidR="000138AF" w:rsidRPr="000138AF" w:rsidRDefault="000138AF" w:rsidP="00CD6C90">
      <w:pPr>
        <w:suppressAutoHyphens/>
        <w:spacing w:line="276" w:lineRule="auto"/>
        <w:jc w:val="both"/>
        <w:rPr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4.</w:t>
      </w:r>
      <w:r w:rsidR="00787306">
        <w:rPr>
          <w:b/>
          <w:bCs/>
          <w:sz w:val="28"/>
          <w:szCs w:val="28"/>
          <w:lang w:eastAsia="zh-CN"/>
        </w:rPr>
        <w:t xml:space="preserve"> </w:t>
      </w:r>
      <w:r>
        <w:rPr>
          <w:b/>
          <w:bCs/>
          <w:sz w:val="28"/>
          <w:szCs w:val="28"/>
          <w:lang w:eastAsia="zh-CN"/>
        </w:rPr>
        <w:t>П</w:t>
      </w:r>
      <w:r w:rsidR="00787306">
        <w:rPr>
          <w:b/>
          <w:bCs/>
          <w:sz w:val="28"/>
          <w:szCs w:val="28"/>
          <w:lang w:eastAsia="zh-CN"/>
        </w:rPr>
        <w:t>обутово-практичн</w:t>
      </w:r>
      <w:r>
        <w:rPr>
          <w:b/>
          <w:bCs/>
          <w:sz w:val="28"/>
          <w:szCs w:val="28"/>
          <w:lang w:eastAsia="zh-CN"/>
        </w:rPr>
        <w:t xml:space="preserve">а зона </w:t>
      </w:r>
      <w:r w:rsidRPr="000138AF">
        <w:rPr>
          <w:sz w:val="28"/>
          <w:szCs w:val="28"/>
          <w:lang w:eastAsia="zh-CN"/>
        </w:rPr>
        <w:t>зазвичай облаштовується кухнею. Такий простір дозволяє дитині вчитися самостійності, формує навички самообслуговування, які стануть корисними в подальшому житті.</w:t>
      </w:r>
    </w:p>
    <w:p w14:paraId="0215D15E" w14:textId="2B3CEA24" w:rsidR="00CD6C90" w:rsidRPr="000138AF" w:rsidRDefault="000138AF" w:rsidP="00CD6C90">
      <w:pPr>
        <w:suppressAutoHyphens/>
        <w:spacing w:line="276" w:lineRule="auto"/>
        <w:jc w:val="both"/>
        <w:rPr>
          <w:sz w:val="28"/>
          <w:szCs w:val="28"/>
          <w:lang w:eastAsia="zh-CN"/>
        </w:rPr>
      </w:pPr>
      <w:r w:rsidRPr="000138AF">
        <w:rPr>
          <w:sz w:val="28"/>
          <w:szCs w:val="28"/>
          <w:lang w:eastAsia="zh-CN"/>
        </w:rPr>
        <w:t xml:space="preserve">    </w:t>
      </w:r>
      <w:r w:rsidR="00CD6C90" w:rsidRPr="000138AF">
        <w:rPr>
          <w:sz w:val="28"/>
          <w:szCs w:val="28"/>
          <w:lang w:eastAsia="zh-CN"/>
        </w:rPr>
        <w:t xml:space="preserve">Поділ простору дозволяє структурувати навчальний процес для дітей з </w:t>
      </w:r>
      <w:r w:rsidR="00787306" w:rsidRPr="000138AF">
        <w:rPr>
          <w:sz w:val="28"/>
          <w:szCs w:val="28"/>
          <w:lang w:eastAsia="zh-CN"/>
        </w:rPr>
        <w:t>особливими освітніми потребами</w:t>
      </w:r>
      <w:r w:rsidR="00CD6C90" w:rsidRPr="000138AF">
        <w:rPr>
          <w:sz w:val="28"/>
          <w:szCs w:val="28"/>
          <w:lang w:eastAsia="zh-CN"/>
        </w:rPr>
        <w:t>, це також позитивно впливає на їх емоційний стан та розвиток.  Ідеєю ресурсного класу є адаптація дітей з фізичними та розумовими відхиленнями до активного розвитку та навчання, тому наявність ресурсної кімнати у сучасному учбовому закладі просто необхідна.</w:t>
      </w:r>
    </w:p>
    <w:p w14:paraId="6F3BE0FC" w14:textId="21E118B8" w:rsidR="004B1BC2" w:rsidRPr="000138AF" w:rsidRDefault="004B1BC2" w:rsidP="00CD6C90">
      <w:pPr>
        <w:suppressAutoHyphens/>
        <w:spacing w:line="276" w:lineRule="auto"/>
        <w:jc w:val="both"/>
        <w:rPr>
          <w:sz w:val="28"/>
          <w:szCs w:val="28"/>
          <w:lang w:eastAsia="zh-CN"/>
        </w:rPr>
      </w:pPr>
      <w:r w:rsidRPr="000138AF">
        <w:rPr>
          <w:sz w:val="28"/>
          <w:szCs w:val="28"/>
          <w:lang w:eastAsia="zh-CN"/>
        </w:rPr>
        <w:t xml:space="preserve">    Використання інтерактивної панелі дозволяє забарвлювати екран</w:t>
      </w:r>
      <w:r w:rsidR="006042F1" w:rsidRPr="000138AF">
        <w:rPr>
          <w:sz w:val="28"/>
          <w:szCs w:val="28"/>
          <w:lang w:eastAsia="zh-CN"/>
        </w:rPr>
        <w:t xml:space="preserve"> </w:t>
      </w:r>
      <w:r w:rsidRPr="000138AF">
        <w:rPr>
          <w:sz w:val="28"/>
          <w:szCs w:val="28"/>
          <w:lang w:eastAsia="zh-CN"/>
        </w:rPr>
        <w:t xml:space="preserve"> у різні кольори та доповнювати ці зміни звуковим супроводом</w:t>
      </w:r>
      <w:r w:rsidR="006042F1" w:rsidRPr="000138AF">
        <w:rPr>
          <w:sz w:val="28"/>
          <w:szCs w:val="28"/>
          <w:lang w:eastAsia="zh-CN"/>
        </w:rPr>
        <w:t>; можна обрати найкращий для всіх учнів розмір зображення та шрифту.</w:t>
      </w:r>
    </w:p>
    <w:p w14:paraId="1A0DBD72" w14:textId="3ED68E74" w:rsidR="00CD6C90" w:rsidRPr="000138AF" w:rsidRDefault="00CD6C90" w:rsidP="00CD6C90">
      <w:pPr>
        <w:suppressAutoHyphens/>
        <w:spacing w:line="276" w:lineRule="auto"/>
        <w:jc w:val="both"/>
        <w:rPr>
          <w:lang w:eastAsia="zh-CN"/>
        </w:rPr>
      </w:pPr>
      <w:r w:rsidRPr="000138AF">
        <w:rPr>
          <w:sz w:val="28"/>
          <w:szCs w:val="28"/>
          <w:lang w:eastAsia="zh-CN"/>
        </w:rPr>
        <w:t xml:space="preserve">    Зважаючи на оцінку спеціалістів учень матиме змогу перебувати в спеціалізованому класі, як замість основних уроків, так і позакласно, для поглиблення знань і покращення вмінь і навичок, набутих у класі.</w:t>
      </w:r>
    </w:p>
    <w:p w14:paraId="1C297E08" w14:textId="77777777" w:rsidR="00CD6C90" w:rsidRDefault="00CD6C90" w:rsidP="00CD6C90">
      <w:pPr>
        <w:suppressAutoHyphens/>
        <w:spacing w:line="276" w:lineRule="auto"/>
        <w:jc w:val="both"/>
        <w:rPr>
          <w:b/>
          <w:sz w:val="28"/>
          <w:szCs w:val="28"/>
          <w:lang w:eastAsia="zh-CN"/>
        </w:rPr>
      </w:pPr>
    </w:p>
    <w:p w14:paraId="7ED4CB8C" w14:textId="77777777" w:rsidR="00CD6C90" w:rsidRDefault="00CD6C90" w:rsidP="00CD6C90">
      <w:pPr>
        <w:suppressAutoHyphens/>
        <w:spacing w:line="276" w:lineRule="auto"/>
        <w:jc w:val="both"/>
        <w:rPr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5. Інформація щодо очікуваних  результатів  в разі реалізації  проекту:</w:t>
      </w:r>
    </w:p>
    <w:p w14:paraId="4491C779" w14:textId="77777777" w:rsidR="00CD6C90" w:rsidRDefault="00CD6C90" w:rsidP="00CD6C90">
      <w:pPr>
        <w:suppressAutoHyphens/>
        <w:spacing w:line="276" w:lineRule="auto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Реалізація проекту «Ресурсна кімната для дітей з особливими освітніми потребами» з облаштування ресурсного класу у освітньому закладі дасть можливість:</w:t>
      </w:r>
    </w:p>
    <w:p w14:paraId="279E527D" w14:textId="77777777" w:rsidR="00CD6C90" w:rsidRDefault="00CD6C90" w:rsidP="00CD6C90">
      <w:pPr>
        <w:numPr>
          <w:ilvl w:val="0"/>
          <w:numId w:val="1"/>
        </w:numPr>
        <w:suppressAutoHyphens/>
        <w:spacing w:line="276" w:lineRule="auto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створити сучасні та необхідні умови для адаптації дітей з фізичними та розумовими відхиленнями до активного розвитку та навчання;</w:t>
      </w:r>
    </w:p>
    <w:p w14:paraId="7FCF3D9A" w14:textId="77777777" w:rsidR="00CD6C90" w:rsidRDefault="00CD6C90" w:rsidP="00CD6C90">
      <w:pPr>
        <w:numPr>
          <w:ilvl w:val="0"/>
          <w:numId w:val="1"/>
        </w:numPr>
        <w:suppressAutoHyphens/>
        <w:spacing w:line="276" w:lineRule="auto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структурувати навчальний процес для дітей з ООП;</w:t>
      </w:r>
    </w:p>
    <w:p w14:paraId="4C7B45FD" w14:textId="77777777" w:rsidR="00CD6C90" w:rsidRDefault="00CD6C90" w:rsidP="00CD6C90">
      <w:pPr>
        <w:numPr>
          <w:ilvl w:val="0"/>
          <w:numId w:val="1"/>
        </w:numPr>
        <w:suppressAutoHyphens/>
        <w:spacing w:line="276" w:lineRule="auto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lastRenderedPageBreak/>
        <w:t>поділити простір на сектори (робоче місце вчителя; зона для фізкультурних вправ та зарядки; індивідуальне робоче місце кожного учня для навчання та творчості; зона для групових занять; куток для сенсорної розрядки);</w:t>
      </w:r>
    </w:p>
    <w:p w14:paraId="3038DD4B" w14:textId="77777777" w:rsidR="00CD6C90" w:rsidRDefault="00CD6C90" w:rsidP="00CD6C90">
      <w:pPr>
        <w:numPr>
          <w:ilvl w:val="0"/>
          <w:numId w:val="1"/>
        </w:numPr>
        <w:suppressAutoHyphens/>
        <w:spacing w:line="276" w:lineRule="auto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 xml:space="preserve">створити стале соціальне оточення. </w:t>
      </w:r>
    </w:p>
    <w:p w14:paraId="64E662C9" w14:textId="77777777" w:rsidR="006042F1" w:rsidRDefault="006042F1" w:rsidP="00CD6C90">
      <w:pPr>
        <w:tabs>
          <w:tab w:val="left" w:pos="284"/>
        </w:tabs>
        <w:suppressAutoHyphens/>
        <w:spacing w:line="276" w:lineRule="auto"/>
        <w:jc w:val="both"/>
        <w:rPr>
          <w:b/>
          <w:sz w:val="28"/>
          <w:szCs w:val="28"/>
          <w:lang w:eastAsia="zh-CN"/>
        </w:rPr>
      </w:pPr>
    </w:p>
    <w:p w14:paraId="3E207F29" w14:textId="77777777" w:rsidR="00CD6C90" w:rsidRDefault="00CD6C90" w:rsidP="00CD6C90">
      <w:pPr>
        <w:tabs>
          <w:tab w:val="left" w:pos="284"/>
        </w:tabs>
        <w:suppressAutoHyphens/>
        <w:spacing w:line="276" w:lineRule="auto"/>
        <w:jc w:val="both"/>
        <w:rPr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 xml:space="preserve">6. Орієнтовна вартість (кошторис) проекту </w:t>
      </w:r>
      <w:r>
        <w:rPr>
          <w:sz w:val="28"/>
          <w:szCs w:val="28"/>
          <w:lang w:eastAsia="zh-CN"/>
        </w:rPr>
        <w:t xml:space="preserve">(всі складові проекту та їх орієнтовна вартість)  </w:t>
      </w:r>
    </w:p>
    <w:p w14:paraId="2F87B2BF" w14:textId="5A1FC8F0" w:rsidR="00787306" w:rsidRDefault="00787306" w:rsidP="00787306">
      <w:pPr>
        <w:tabs>
          <w:tab w:val="left" w:pos="284"/>
        </w:tabs>
        <w:suppressAutoHyphens/>
        <w:spacing w:line="276" w:lineRule="auto"/>
        <w:jc w:val="both"/>
        <w:rPr>
          <w:sz w:val="28"/>
          <w:szCs w:val="2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3554"/>
        <w:gridCol w:w="1524"/>
        <w:gridCol w:w="1884"/>
        <w:gridCol w:w="1884"/>
      </w:tblGrid>
      <w:tr w:rsidR="00787306" w14:paraId="67182502" w14:textId="77777777" w:rsidTr="0078730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10569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 w:val="28"/>
                <w:szCs w:val="28"/>
                <w:lang w:eastAsia="zh-CN"/>
              </w:rPr>
              <w:t>№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92D36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 w:val="28"/>
                <w:szCs w:val="28"/>
                <w:lang w:eastAsia="zh-CN"/>
              </w:rPr>
              <w:t>Складові завдання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866EF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 w:val="28"/>
                <w:szCs w:val="28"/>
                <w:lang w:eastAsia="zh-CN"/>
              </w:rPr>
              <w:t>Кількість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18B08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 w:val="28"/>
                <w:szCs w:val="28"/>
                <w:lang w:eastAsia="zh-CN"/>
              </w:rPr>
              <w:t>Орієнтовна вартість за одиницю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F9231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 w:val="28"/>
                <w:szCs w:val="28"/>
                <w:lang w:eastAsia="zh-CN"/>
              </w:rPr>
              <w:t>Орієнтовна вартість за статтею</w:t>
            </w:r>
          </w:p>
        </w:tc>
      </w:tr>
      <w:tr w:rsidR="00787306" w14:paraId="675F6C9D" w14:textId="77777777" w:rsidTr="0078730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0BB4F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E89A9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Стіл для вчителя кутовий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3E891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1 шт. 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DEA26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4003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CAE16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4003 грн.</w:t>
            </w:r>
          </w:p>
        </w:tc>
      </w:tr>
      <w:tr w:rsidR="00787306" w14:paraId="629132A5" w14:textId="77777777" w:rsidTr="0078730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6AF15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78FA0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Стінка універсальна Геліка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D9C2D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D6D40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1901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4F03C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1901 грн.</w:t>
            </w:r>
          </w:p>
        </w:tc>
      </w:tr>
      <w:tr w:rsidR="00787306" w14:paraId="2D13BC9F" w14:textId="77777777" w:rsidTr="0078730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0BFBA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3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82FF7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Стілець вчительський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4F810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D55DA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857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37672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857 грн.</w:t>
            </w:r>
          </w:p>
        </w:tc>
      </w:tr>
      <w:tr w:rsidR="00787306" w14:paraId="5C4D414D" w14:textId="77777777" w:rsidTr="0078730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7E4FE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4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8DE2F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Килимок Пазл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078DC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25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943DA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75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CB0F3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1875 грн.</w:t>
            </w:r>
          </w:p>
        </w:tc>
      </w:tr>
      <w:tr w:rsidR="00787306" w14:paraId="038F9A83" w14:textId="77777777" w:rsidTr="0078730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F1DD0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5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76B30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Стрічка </w:t>
            </w:r>
            <w:r>
              <w:rPr>
                <w:sz w:val="28"/>
                <w:szCs w:val="28"/>
                <w:lang w:val="en-US" w:eastAsia="zh-CN"/>
              </w:rPr>
              <w:t>TRX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7D3E0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7FE21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1700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D3C50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3400 грн.</w:t>
            </w:r>
          </w:p>
        </w:tc>
      </w:tr>
      <w:tr w:rsidR="00787306" w14:paraId="16248F82" w14:textId="77777777" w:rsidTr="0078730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75813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6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AAB7D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Нічник Плазма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1CB67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504F5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891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C2356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891 грн.</w:t>
            </w:r>
          </w:p>
        </w:tc>
      </w:tr>
      <w:tr w:rsidR="00787306" w14:paraId="764726D3" w14:textId="77777777" w:rsidTr="0078730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22BF8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7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D9658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Панно Ялинка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D923A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F6FE5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2135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48034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2135 грн.</w:t>
            </w:r>
          </w:p>
        </w:tc>
      </w:tr>
      <w:tr w:rsidR="00787306" w14:paraId="234B4192" w14:textId="77777777" w:rsidTr="0078730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967FD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8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707C9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Куток для спортінвентарю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290AC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4EA7A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2860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43BEA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2860 грн.</w:t>
            </w:r>
          </w:p>
        </w:tc>
      </w:tr>
      <w:tr w:rsidR="00787306" w14:paraId="6104E96B" w14:textId="77777777" w:rsidTr="0078730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F5569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9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C5650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Ролети на вікна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82B9A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3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DAC67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2200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BD631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6600 грн.</w:t>
            </w:r>
          </w:p>
        </w:tc>
      </w:tr>
      <w:tr w:rsidR="00787306" w14:paraId="707D6270" w14:textId="77777777" w:rsidTr="0078730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BA2FD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873B6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Шведська Стінка Чемпіон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C08F9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11BF6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3700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A8E99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3700 грн.</w:t>
            </w:r>
          </w:p>
        </w:tc>
      </w:tr>
      <w:tr w:rsidR="00787306" w14:paraId="5A240982" w14:textId="77777777" w:rsidTr="0078730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6613F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11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D596B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Стіл для творчості (коло)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C4C2A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2CF7C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3965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E94EC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3965 грн.</w:t>
            </w:r>
          </w:p>
        </w:tc>
      </w:tr>
      <w:tr w:rsidR="00787306" w14:paraId="4296E93D" w14:textId="77777777" w:rsidTr="0078730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DB018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969D3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Стілець регульований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DAD14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4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5A18D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590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34410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2360 грн.</w:t>
            </w:r>
          </w:p>
        </w:tc>
      </w:tr>
      <w:tr w:rsidR="00787306" w14:paraId="28072E16" w14:textId="77777777" w:rsidTr="0078730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E9151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13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9A731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Римськи штори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FE9AD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3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47AC0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1600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5D69E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4800 грн.</w:t>
            </w:r>
          </w:p>
        </w:tc>
      </w:tr>
      <w:tr w:rsidR="00787306" w14:paraId="016F6B7B" w14:textId="77777777" w:rsidTr="0078730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FCECB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14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D228D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Стіл Трапеція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36F23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4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B6B7B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1098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71862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4392 грн.</w:t>
            </w:r>
          </w:p>
        </w:tc>
      </w:tr>
      <w:tr w:rsidR="00787306" w14:paraId="6A6F9F00" w14:textId="77777777" w:rsidTr="0078730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AF52C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15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C6842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Навчальні ваги Наре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89810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E6526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 654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B1348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 654 грн.</w:t>
            </w:r>
          </w:p>
        </w:tc>
      </w:tr>
      <w:tr w:rsidR="00787306" w14:paraId="690C9E47" w14:textId="77777777" w:rsidTr="0078730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3A7C7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16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862E5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Полиця Мапа України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6D0B9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2017B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7962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F8EF9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7962 грн.</w:t>
            </w:r>
          </w:p>
        </w:tc>
      </w:tr>
      <w:tr w:rsidR="00787306" w14:paraId="7AFEC98A" w14:textId="77777777" w:rsidTr="0078730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0EFFF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17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3DA30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Диван Соло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62108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DEF39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2390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F23D8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4780 грн.</w:t>
            </w:r>
          </w:p>
        </w:tc>
      </w:tr>
      <w:tr w:rsidR="00787306" w14:paraId="559AF7DA" w14:textId="77777777" w:rsidTr="0078730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6BC8E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18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C4C29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Кубики Абетка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279B0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34900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7950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46CB4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7950 грн.</w:t>
            </w:r>
          </w:p>
        </w:tc>
      </w:tr>
      <w:tr w:rsidR="00787306" w14:paraId="70B724AF" w14:textId="77777777" w:rsidTr="00787306">
        <w:trPr>
          <w:trHeight w:val="7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34475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19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60350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Електрочайник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9E07D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5FFBD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989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0D7E5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989 грн.</w:t>
            </w:r>
          </w:p>
        </w:tc>
      </w:tr>
      <w:tr w:rsidR="00787306" w14:paraId="6C5631A9" w14:textId="77777777" w:rsidTr="00787306">
        <w:trPr>
          <w:trHeight w:val="7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74C21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05FE2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Мікрохвильовка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B4F66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1BDEA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3299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FAD40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3299 грн.</w:t>
            </w:r>
          </w:p>
        </w:tc>
      </w:tr>
      <w:tr w:rsidR="00787306" w14:paraId="71F94223" w14:textId="77777777" w:rsidTr="00787306">
        <w:trPr>
          <w:trHeight w:val="7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C1030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21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5DB93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Дошка магнітно-крейдова 90*120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583F2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3CA2F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1991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03CCD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1991 грн.</w:t>
            </w:r>
          </w:p>
        </w:tc>
      </w:tr>
      <w:tr w:rsidR="00787306" w14:paraId="2E96AF28" w14:textId="77777777" w:rsidTr="00787306">
        <w:trPr>
          <w:trHeight w:val="7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B255D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22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522F2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Підвісна качеля Платформа </w:t>
            </w:r>
            <w:r>
              <w:rPr>
                <w:sz w:val="28"/>
                <w:szCs w:val="28"/>
                <w:lang w:val="en-US" w:eastAsia="zh-CN"/>
              </w:rPr>
              <w:t>Sensoria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A86AC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D160E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4370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3D8F3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4370 грн.</w:t>
            </w:r>
          </w:p>
        </w:tc>
      </w:tr>
      <w:tr w:rsidR="00787306" w14:paraId="27F3EC75" w14:textId="77777777" w:rsidTr="00787306">
        <w:trPr>
          <w:trHeight w:val="7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A52F1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23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CD759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Лавка для пресу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E251C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26A5B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4878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6EDF7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4878 грн.</w:t>
            </w:r>
          </w:p>
        </w:tc>
      </w:tr>
      <w:tr w:rsidR="00787306" w14:paraId="432BD18B" w14:textId="77777777" w:rsidTr="00787306">
        <w:trPr>
          <w:trHeight w:val="7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3022B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lastRenderedPageBreak/>
              <w:t>24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71844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Велотренажер, </w:t>
            </w:r>
            <w:r>
              <w:rPr>
                <w:sz w:val="28"/>
                <w:szCs w:val="28"/>
                <w:lang w:val="en-US" w:eastAsia="zh-CN"/>
              </w:rPr>
              <w:t>USA Style</w:t>
            </w:r>
            <w:r>
              <w:rPr>
                <w:sz w:val="28"/>
                <w:szCs w:val="28"/>
                <w:lang w:eastAsia="zh-CN"/>
              </w:rPr>
              <w:t>, дитячий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D115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3C728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3815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C09AB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3815 грн.</w:t>
            </w:r>
          </w:p>
        </w:tc>
      </w:tr>
      <w:tr w:rsidR="00787306" w14:paraId="46FFF3EA" w14:textId="77777777" w:rsidTr="00787306">
        <w:trPr>
          <w:trHeight w:val="7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2950C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25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C8EC6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Моторний килим на липучках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E4295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D3A40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1695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08736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1695 грн.</w:t>
            </w:r>
          </w:p>
        </w:tc>
      </w:tr>
      <w:tr w:rsidR="00787306" w14:paraId="2D7D2E11" w14:textId="77777777" w:rsidTr="00787306">
        <w:trPr>
          <w:trHeight w:val="7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D34EB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26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3FE34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Міді клавіатура, синтезатор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BDAC5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49526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1255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ACDFD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1255 грн.</w:t>
            </w:r>
          </w:p>
        </w:tc>
      </w:tr>
      <w:tr w:rsidR="00787306" w14:paraId="3246D8B9" w14:textId="77777777" w:rsidTr="00787306">
        <w:trPr>
          <w:trHeight w:val="7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CFCC5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27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9ED0E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Світлова штора з фіброоптичного волокна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8039C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F4321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13902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EF918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13902 грн.</w:t>
            </w:r>
          </w:p>
        </w:tc>
      </w:tr>
      <w:tr w:rsidR="00787306" w14:paraId="1CAF0A69" w14:textId="77777777" w:rsidTr="00787306">
        <w:trPr>
          <w:trHeight w:val="7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5043A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28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008CC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Книжковий стелаж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E713F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B5089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1699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D58A9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1699 грн.</w:t>
            </w:r>
          </w:p>
        </w:tc>
      </w:tr>
      <w:tr w:rsidR="00787306" w14:paraId="0EC6B03F" w14:textId="77777777" w:rsidTr="00787306">
        <w:trPr>
          <w:trHeight w:val="7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F2EC5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29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20020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Інтерактива панель Newline Trutouch 65’’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BAD30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FC196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84</w:t>
            </w:r>
            <w:r>
              <w:rPr>
                <w:sz w:val="28"/>
                <w:szCs w:val="28"/>
                <w:lang w:val="en-US" w:eastAsia="zh-CN"/>
              </w:rPr>
              <w:t>555</w:t>
            </w:r>
            <w:r>
              <w:rPr>
                <w:sz w:val="28"/>
                <w:szCs w:val="28"/>
                <w:lang w:eastAsia="zh-CN"/>
              </w:rPr>
              <w:t xml:space="preserve">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26557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84</w:t>
            </w:r>
            <w:r>
              <w:rPr>
                <w:sz w:val="28"/>
                <w:szCs w:val="28"/>
                <w:lang w:val="en-US" w:eastAsia="zh-CN"/>
              </w:rPr>
              <w:t>555</w:t>
            </w:r>
            <w:r>
              <w:rPr>
                <w:sz w:val="28"/>
                <w:szCs w:val="28"/>
                <w:lang w:eastAsia="zh-CN"/>
              </w:rPr>
              <w:t xml:space="preserve"> грн.</w:t>
            </w:r>
          </w:p>
        </w:tc>
      </w:tr>
      <w:tr w:rsidR="00787306" w14:paraId="4C20A0AE" w14:textId="77777777" w:rsidTr="00787306">
        <w:trPr>
          <w:trHeight w:val="7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41B1A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30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0B9D1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Інтерактивна підлога        Interactive B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56D0E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 шт.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57BAB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60467 грн.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610D6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60467 грн.</w:t>
            </w:r>
          </w:p>
        </w:tc>
      </w:tr>
      <w:tr w:rsidR="00787306" w14:paraId="38045C3D" w14:textId="77777777" w:rsidTr="00787306">
        <w:trPr>
          <w:trHeight w:val="7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1233B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1571C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Непередбачені витрати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D4B7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60F2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C1668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2000 грн.</w:t>
            </w:r>
          </w:p>
        </w:tc>
      </w:tr>
      <w:tr w:rsidR="00787306" w14:paraId="34CBE8AA" w14:textId="77777777" w:rsidTr="00787306">
        <w:trPr>
          <w:trHeight w:val="170"/>
        </w:trPr>
        <w:tc>
          <w:tcPr>
            <w:tcW w:w="746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A535C71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                                                                        Разом  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E0B15" w14:textId="77777777" w:rsidR="00787306" w:rsidRDefault="00787306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250000грн.</w:t>
            </w:r>
          </w:p>
        </w:tc>
      </w:tr>
    </w:tbl>
    <w:p w14:paraId="0DA998E7" w14:textId="77777777" w:rsidR="00787306" w:rsidRDefault="00787306" w:rsidP="00787306"/>
    <w:p w14:paraId="57A4D9B7" w14:textId="6A411699" w:rsidR="00BF62ED" w:rsidRDefault="00BF62ED" w:rsidP="00CD6C90">
      <w:pPr>
        <w:tabs>
          <w:tab w:val="left" w:pos="284"/>
        </w:tabs>
        <w:suppressAutoHyphens/>
        <w:spacing w:line="276" w:lineRule="auto"/>
        <w:jc w:val="both"/>
        <w:rPr>
          <w:sz w:val="28"/>
          <w:szCs w:val="28"/>
          <w:lang w:eastAsia="zh-CN"/>
        </w:rPr>
      </w:pPr>
    </w:p>
    <w:p w14:paraId="5E0CD29B" w14:textId="77777777" w:rsidR="00BF62ED" w:rsidRDefault="00BF62ED" w:rsidP="00CD6C90">
      <w:pPr>
        <w:tabs>
          <w:tab w:val="left" w:pos="284"/>
        </w:tabs>
        <w:suppressAutoHyphens/>
        <w:spacing w:line="276" w:lineRule="auto"/>
        <w:jc w:val="both"/>
        <w:rPr>
          <w:sz w:val="28"/>
          <w:szCs w:val="28"/>
          <w:lang w:eastAsia="zh-CN"/>
        </w:rPr>
      </w:pPr>
    </w:p>
    <w:p w14:paraId="5989BC87" w14:textId="77777777" w:rsidR="00CD6C90" w:rsidRDefault="00CD6C90" w:rsidP="00CD6C90">
      <w:pPr>
        <w:suppressAutoHyphens/>
        <w:spacing w:line="276" w:lineRule="auto"/>
        <w:jc w:val="both"/>
        <w:rPr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 xml:space="preserve">7. Список з підписами щонайменше 10 громадян України, </w:t>
      </w:r>
      <w:r>
        <w:rPr>
          <w:sz w:val="28"/>
          <w:szCs w:val="28"/>
        </w:rPr>
        <w:t xml:space="preserve">віком від 16 років, які зареєстровані або проживають на території селища, з підтверджуючими офіційними документами, а у разі відсутності реєстрації -довідкою про місце роботи, навчання, служби чи іншими документами, що підтверджують факт проживання в селищі, </w:t>
      </w:r>
      <w:r>
        <w:rPr>
          <w:b/>
          <w:sz w:val="28"/>
          <w:szCs w:val="28"/>
          <w:lang w:eastAsia="zh-CN"/>
        </w:rPr>
        <w:t xml:space="preserve">та підтримують цей проект (окрім його авторів), що додається. </w:t>
      </w:r>
      <w:r>
        <w:rPr>
          <w:sz w:val="28"/>
          <w:szCs w:val="28"/>
          <w:lang w:eastAsia="zh-CN"/>
        </w:rPr>
        <w:t>Кожна додаткова сторінка списку повинна мати таку ж форму, за винятком позначення наступної сторінки (</w:t>
      </w:r>
      <w:r>
        <w:rPr>
          <w:i/>
          <w:sz w:val="28"/>
          <w:szCs w:val="28"/>
          <w:lang w:eastAsia="zh-CN"/>
        </w:rPr>
        <w:t>необхідно додати оригінал списку у паперовій формі</w:t>
      </w:r>
      <w:r>
        <w:rPr>
          <w:sz w:val="28"/>
          <w:szCs w:val="28"/>
          <w:lang w:eastAsia="zh-CN"/>
        </w:rPr>
        <w:t xml:space="preserve">). </w:t>
      </w:r>
    </w:p>
    <w:p w14:paraId="141259C4" w14:textId="77777777" w:rsidR="00CD6C90" w:rsidRDefault="00CD6C90" w:rsidP="00CD6C90">
      <w:pPr>
        <w:suppressAutoHyphens/>
        <w:jc w:val="both"/>
        <w:rPr>
          <w:b/>
          <w:sz w:val="28"/>
          <w:szCs w:val="28"/>
          <w:lang w:eastAsia="zh-CN"/>
        </w:rPr>
      </w:pPr>
    </w:p>
    <w:p w14:paraId="1F0A7C10" w14:textId="77777777" w:rsidR="00CD6C90" w:rsidRDefault="00CD6C90" w:rsidP="00CD6C90">
      <w:pPr>
        <w:suppressAutoHyphens/>
        <w:spacing w:line="276" w:lineRule="auto"/>
        <w:jc w:val="both"/>
        <w:rPr>
          <w:i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8.</w:t>
      </w:r>
      <w:r>
        <w:rPr>
          <w:i/>
          <w:sz w:val="28"/>
          <w:szCs w:val="28"/>
          <w:lang w:eastAsia="zh-CN"/>
        </w:rPr>
        <w:t xml:space="preserve"> </w:t>
      </w:r>
      <w:r>
        <w:rPr>
          <w:b/>
          <w:sz w:val="28"/>
          <w:szCs w:val="28"/>
          <w:lang w:eastAsia="zh-CN"/>
        </w:rPr>
        <w:t xml:space="preserve">Контактні дані автора/авторів проекту, які будуть загальнодоступні, у тому числі для авторів інших проектів, мешканців, представників ЗМІ, з метою обміну думками, інформацією, можливих узгоджень тощо </w:t>
      </w:r>
      <w:r>
        <w:rPr>
          <w:i/>
          <w:sz w:val="28"/>
          <w:szCs w:val="28"/>
          <w:lang w:eastAsia="zh-CN"/>
        </w:rPr>
        <w:t>(необхідне підкреслити):</w:t>
      </w:r>
    </w:p>
    <w:p w14:paraId="70462CB4" w14:textId="77777777" w:rsidR="00CD6C90" w:rsidRDefault="00CD6C90" w:rsidP="00CD6C90">
      <w:pPr>
        <w:numPr>
          <w:ilvl w:val="0"/>
          <w:numId w:val="2"/>
        </w:numPr>
        <w:tabs>
          <w:tab w:val="left" w:pos="284"/>
        </w:tabs>
        <w:spacing w:before="120" w:after="60" w:line="276" w:lineRule="auto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висловлюю свою згоду на використання моєї електронної адреси  </w:t>
      </w:r>
      <w:hyperlink r:id="rId5" w:history="1">
        <w:r>
          <w:rPr>
            <w:rStyle w:val="a3"/>
            <w:sz w:val="28"/>
            <w:szCs w:val="28"/>
            <w:lang w:val="en-US" w:eastAsia="zh-CN"/>
          </w:rPr>
          <w:t>potipakamargarita</w:t>
        </w:r>
        <w:r>
          <w:rPr>
            <w:rStyle w:val="a3"/>
            <w:sz w:val="28"/>
            <w:szCs w:val="28"/>
            <w:lang w:val="ru-RU" w:eastAsia="zh-CN"/>
          </w:rPr>
          <w:t>@</w:t>
        </w:r>
        <w:r>
          <w:rPr>
            <w:rStyle w:val="a3"/>
            <w:sz w:val="28"/>
            <w:szCs w:val="28"/>
            <w:lang w:val="en-US" w:eastAsia="zh-CN"/>
          </w:rPr>
          <w:t>gmail</w:t>
        </w:r>
        <w:r>
          <w:rPr>
            <w:rStyle w:val="a3"/>
            <w:sz w:val="28"/>
            <w:szCs w:val="28"/>
            <w:lang w:val="ru-RU" w:eastAsia="zh-CN"/>
          </w:rPr>
          <w:t>.</w:t>
        </w:r>
        <w:r>
          <w:rPr>
            <w:rStyle w:val="a3"/>
            <w:sz w:val="28"/>
            <w:szCs w:val="28"/>
            <w:lang w:val="en-US" w:eastAsia="zh-CN"/>
          </w:rPr>
          <w:t>com</w:t>
        </w:r>
      </w:hyperlink>
      <w:r>
        <w:rPr>
          <w:sz w:val="28"/>
          <w:szCs w:val="28"/>
          <w:lang w:val="ru-RU" w:eastAsia="zh-CN"/>
        </w:rPr>
        <w:t xml:space="preserve">             </w:t>
      </w:r>
      <w:r>
        <w:rPr>
          <w:sz w:val="28"/>
          <w:szCs w:val="28"/>
          <w:lang w:eastAsia="zh-CN"/>
        </w:rPr>
        <w:t xml:space="preserve">для зазначених вище цілей </w:t>
      </w:r>
    </w:p>
    <w:p w14:paraId="4F2DECC0" w14:textId="77777777" w:rsidR="00CD6C90" w:rsidRDefault="00CD6C90" w:rsidP="00CD6C90">
      <w:pPr>
        <w:suppressAutoHyphens/>
        <w:spacing w:before="120" w:line="276" w:lineRule="auto"/>
        <w:jc w:val="right"/>
        <w:rPr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 xml:space="preserve">Підпис особи, що дає згоду на використання своєї електронної адреси </w:t>
      </w:r>
      <w:r>
        <w:rPr>
          <w:sz w:val="28"/>
          <w:szCs w:val="28"/>
          <w:lang w:eastAsia="zh-CN"/>
        </w:rPr>
        <w:t>___________________</w:t>
      </w:r>
    </w:p>
    <w:p w14:paraId="2FE0693A" w14:textId="77777777" w:rsidR="00CD6C90" w:rsidRDefault="00CD6C90" w:rsidP="00CD6C90">
      <w:pPr>
        <w:suppressAutoHyphens/>
        <w:spacing w:after="120"/>
        <w:jc w:val="right"/>
        <w:rPr>
          <w:b/>
          <w:sz w:val="28"/>
          <w:szCs w:val="28"/>
          <w:lang w:eastAsia="zh-CN"/>
        </w:rPr>
      </w:pPr>
    </w:p>
    <w:p w14:paraId="4F31A9FD" w14:textId="77777777" w:rsidR="00CD6C90" w:rsidRDefault="00CD6C90" w:rsidP="00CD6C90">
      <w:pPr>
        <w:suppressAutoHyphens/>
        <w:spacing w:after="120"/>
        <w:jc w:val="both"/>
        <w:rPr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 xml:space="preserve">9. Інші додатки </w:t>
      </w:r>
      <w:r>
        <w:rPr>
          <w:i/>
          <w:sz w:val="28"/>
          <w:szCs w:val="28"/>
          <w:lang w:eastAsia="zh-CN"/>
        </w:rPr>
        <w:t>(</w:t>
      </w:r>
      <w:r>
        <w:rPr>
          <w:i/>
          <w:sz w:val="28"/>
          <w:szCs w:val="28"/>
          <w:lang w:val="ru-RU" w:eastAsia="zh-CN"/>
        </w:rPr>
        <w:t>за наявності</w:t>
      </w:r>
      <w:r>
        <w:rPr>
          <w:i/>
          <w:sz w:val="28"/>
          <w:szCs w:val="28"/>
          <w:lang w:eastAsia="zh-CN"/>
        </w:rPr>
        <w:t>)</w:t>
      </w:r>
      <w:r>
        <w:rPr>
          <w:b/>
          <w:sz w:val="28"/>
          <w:szCs w:val="28"/>
          <w:lang w:eastAsia="zh-CN"/>
        </w:rPr>
        <w:t>:</w:t>
      </w:r>
    </w:p>
    <w:p w14:paraId="3F533989" w14:textId="77777777" w:rsidR="00CD6C90" w:rsidRDefault="00CD6C90" w:rsidP="00CD6C90">
      <w:pPr>
        <w:suppressAutoHyphens/>
        <w:spacing w:line="276" w:lineRule="auto"/>
        <w:rPr>
          <w:lang w:eastAsia="zh-CN"/>
        </w:rPr>
      </w:pPr>
      <w:r>
        <w:rPr>
          <w:lang w:eastAsia="zh-CN"/>
        </w:rPr>
        <w:t>……………………………………………………………………………………………….</w:t>
      </w:r>
    </w:p>
    <w:p w14:paraId="139D5D63" w14:textId="226764EC" w:rsidR="00414F06" w:rsidRDefault="00CD6C90" w:rsidP="000138AF">
      <w:pPr>
        <w:suppressAutoHyphens/>
        <w:spacing w:line="276" w:lineRule="auto"/>
        <w:rPr>
          <w:lang w:eastAsia="zh-CN"/>
        </w:rPr>
      </w:pPr>
      <w:r>
        <w:rPr>
          <w:lang w:eastAsia="zh-CN"/>
        </w:rPr>
        <w:t>……………………………………………………………………………………………….</w:t>
      </w:r>
    </w:p>
    <w:p w14:paraId="5826851F" w14:textId="3FB99729" w:rsidR="00CD6C90" w:rsidRDefault="00CD6C90">
      <w:r>
        <w:rPr>
          <w:noProof/>
          <w:lang w:val="ru-UA"/>
        </w:rPr>
        <w:lastRenderedPageBreak/>
        <w:drawing>
          <wp:anchor distT="0" distB="0" distL="114300" distR="114300" simplePos="0" relativeHeight="251663360" behindDoc="0" locked="0" layoutInCell="1" allowOverlap="1" wp14:anchorId="316C1B2E" wp14:editId="16A9F74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0425" cy="8579485"/>
            <wp:effectExtent l="0" t="0" r="317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2D8BB" w14:textId="4FF121F9" w:rsidR="00CD6C90" w:rsidRDefault="00CD6C90"/>
    <w:p w14:paraId="70B13574" w14:textId="595CA7D6" w:rsidR="00CD6C90" w:rsidRDefault="00CD6C90"/>
    <w:p w14:paraId="529FB0F5" w14:textId="77777777" w:rsidR="00CD6C90" w:rsidRDefault="00CD6C90"/>
    <w:p w14:paraId="6F21D429" w14:textId="77777777" w:rsidR="00CD6C90" w:rsidRDefault="00CD6C90"/>
    <w:p w14:paraId="2DA80C13" w14:textId="77777777" w:rsidR="00CD6C90" w:rsidRDefault="00CD6C90"/>
    <w:p w14:paraId="2010F7FA" w14:textId="77777777" w:rsidR="00CD6C90" w:rsidRDefault="00CD6C90"/>
    <w:p w14:paraId="6D1790D0" w14:textId="77777777" w:rsidR="00CD6C90" w:rsidRDefault="00CD6C90"/>
    <w:p w14:paraId="008E17D3" w14:textId="77777777" w:rsidR="00CD6C90" w:rsidRDefault="00CD6C90"/>
    <w:p w14:paraId="60E000AA" w14:textId="77777777" w:rsidR="00CD6C90" w:rsidRDefault="00CD6C90"/>
    <w:p w14:paraId="191C5C6E" w14:textId="77777777" w:rsidR="00CD6C90" w:rsidRDefault="00CD6C90"/>
    <w:p w14:paraId="13DF3500" w14:textId="77777777" w:rsidR="00CD6C90" w:rsidRDefault="00CD6C90"/>
    <w:p w14:paraId="4475928A" w14:textId="77777777" w:rsidR="00CD6C90" w:rsidRDefault="00CD6C90"/>
    <w:p w14:paraId="6AEE55DA" w14:textId="77777777" w:rsidR="00CD6C90" w:rsidRDefault="00CD6C90"/>
    <w:p w14:paraId="148A12BD" w14:textId="77777777" w:rsidR="00CD6C90" w:rsidRDefault="00CD6C90"/>
    <w:p w14:paraId="0FB467B0" w14:textId="77777777" w:rsidR="00CD6C90" w:rsidRDefault="00CD6C90"/>
    <w:p w14:paraId="25853B04" w14:textId="77777777" w:rsidR="00CD6C90" w:rsidRDefault="00CD6C90"/>
    <w:p w14:paraId="400A048A" w14:textId="77777777" w:rsidR="00CD6C90" w:rsidRDefault="00CD6C90"/>
    <w:p w14:paraId="1669E898" w14:textId="77777777" w:rsidR="00CD6C90" w:rsidRDefault="00CD6C90"/>
    <w:p w14:paraId="20B20901" w14:textId="77777777" w:rsidR="00CD6C90" w:rsidRDefault="00CD6C90"/>
    <w:p w14:paraId="2E58C34A" w14:textId="77777777" w:rsidR="00CD6C90" w:rsidRDefault="00CD6C90"/>
    <w:p w14:paraId="6956938C" w14:textId="77777777" w:rsidR="00CD6C90" w:rsidRDefault="00CD6C90"/>
    <w:p w14:paraId="4E7A4DDD" w14:textId="77777777" w:rsidR="00CD6C90" w:rsidRDefault="00CD6C90"/>
    <w:p w14:paraId="29576B98" w14:textId="77777777" w:rsidR="00CD6C90" w:rsidRDefault="00CD6C90"/>
    <w:p w14:paraId="1024CF33" w14:textId="77777777" w:rsidR="00CD6C90" w:rsidRDefault="00CD6C90"/>
    <w:p w14:paraId="44651291" w14:textId="77777777" w:rsidR="00CD6C90" w:rsidRDefault="00CD6C90"/>
    <w:p w14:paraId="568D13CC" w14:textId="77777777" w:rsidR="00CD6C90" w:rsidRDefault="00CD6C90"/>
    <w:p w14:paraId="38F3D44A" w14:textId="77777777" w:rsidR="00CD6C90" w:rsidRDefault="00CD6C90"/>
    <w:p w14:paraId="65F4BFF3" w14:textId="77777777" w:rsidR="00CD6C90" w:rsidRDefault="00CD6C90"/>
    <w:p w14:paraId="0C38F031" w14:textId="77777777" w:rsidR="00CD6C90" w:rsidRDefault="00CD6C90"/>
    <w:p w14:paraId="1FFF40C6" w14:textId="77777777" w:rsidR="00CD6C90" w:rsidRDefault="00CD6C90"/>
    <w:p w14:paraId="173E13B2" w14:textId="77777777" w:rsidR="00CD6C90" w:rsidRDefault="00CD6C90"/>
    <w:p w14:paraId="11DCBC52" w14:textId="77777777" w:rsidR="00CD6C90" w:rsidRDefault="00CD6C90"/>
    <w:p w14:paraId="6C91E7D1" w14:textId="77777777" w:rsidR="00CD6C90" w:rsidRDefault="00CD6C90"/>
    <w:p w14:paraId="5C293B7A" w14:textId="77777777" w:rsidR="00CD6C90" w:rsidRDefault="00CD6C90"/>
    <w:p w14:paraId="68C0E805" w14:textId="77777777" w:rsidR="00CD6C90" w:rsidRDefault="00CD6C90"/>
    <w:p w14:paraId="3728D497" w14:textId="77777777" w:rsidR="00CD6C90" w:rsidRDefault="00CD6C90"/>
    <w:p w14:paraId="5B2F1F08" w14:textId="77777777" w:rsidR="00CD6C90" w:rsidRDefault="00CD6C90"/>
    <w:p w14:paraId="0B499D65" w14:textId="77777777" w:rsidR="00CD6C90" w:rsidRDefault="00CD6C90"/>
    <w:p w14:paraId="6DE8AEF5" w14:textId="77777777" w:rsidR="00CD6C90" w:rsidRDefault="00CD6C90"/>
    <w:p w14:paraId="3EC63201" w14:textId="77777777" w:rsidR="00CD6C90" w:rsidRDefault="00CD6C90"/>
    <w:p w14:paraId="482C74DD" w14:textId="77777777" w:rsidR="00CD6C90" w:rsidRDefault="00CD6C90"/>
    <w:p w14:paraId="55BB2DD2" w14:textId="77777777" w:rsidR="00CD6C90" w:rsidRDefault="00CD6C90"/>
    <w:p w14:paraId="25D6B100" w14:textId="77777777" w:rsidR="00CD6C90" w:rsidRDefault="00CD6C90"/>
    <w:p w14:paraId="1ACAA91C" w14:textId="77777777" w:rsidR="00CD6C90" w:rsidRDefault="00CD6C90"/>
    <w:p w14:paraId="335DFAA1" w14:textId="77777777" w:rsidR="00CD6C90" w:rsidRDefault="00CD6C90"/>
    <w:p w14:paraId="30A38854" w14:textId="77777777" w:rsidR="00CD6C90" w:rsidRDefault="00CD6C90"/>
    <w:p w14:paraId="1A78D2C1" w14:textId="77777777" w:rsidR="00CD6C90" w:rsidRDefault="00CD6C90"/>
    <w:p w14:paraId="540A71C3" w14:textId="77777777" w:rsidR="00CD6C90" w:rsidRDefault="00CD6C90"/>
    <w:p w14:paraId="3C4D3EC2" w14:textId="77777777" w:rsidR="00CD6C90" w:rsidRDefault="00CD6C90"/>
    <w:p w14:paraId="52CA6A7A" w14:textId="77777777" w:rsidR="00CD6C90" w:rsidRDefault="00CD6C90"/>
    <w:p w14:paraId="1E2CED15" w14:textId="77777777" w:rsidR="00CD6C90" w:rsidRDefault="00CD6C90"/>
    <w:p w14:paraId="03B5FD7C" w14:textId="3C900523" w:rsidR="00560652" w:rsidRDefault="00CD6C9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F9C4290" wp14:editId="032328F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0425" cy="7995920"/>
            <wp:effectExtent l="0" t="0" r="3175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0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B40CC"/>
    <w:multiLevelType w:val="hybridMultilevel"/>
    <w:tmpl w:val="83386A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E7693"/>
    <w:multiLevelType w:val="hybridMultilevel"/>
    <w:tmpl w:val="698ECF4C"/>
    <w:lvl w:ilvl="0" w:tplc="F3E097C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C90"/>
    <w:rsid w:val="000138AF"/>
    <w:rsid w:val="001D0875"/>
    <w:rsid w:val="00242039"/>
    <w:rsid w:val="004000BF"/>
    <w:rsid w:val="00414F06"/>
    <w:rsid w:val="004B1BC2"/>
    <w:rsid w:val="00560652"/>
    <w:rsid w:val="006042F1"/>
    <w:rsid w:val="00774E88"/>
    <w:rsid w:val="00787306"/>
    <w:rsid w:val="00A00EC5"/>
    <w:rsid w:val="00A75D55"/>
    <w:rsid w:val="00BF62ED"/>
    <w:rsid w:val="00CD6C90"/>
    <w:rsid w:val="00F305C7"/>
    <w:rsid w:val="00FA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3F4B4"/>
  <w15:chartTrackingRefBased/>
  <w15:docId w15:val="{20E3019D-8F36-4C5C-AA98-7830363A3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CD6C9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65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potipakamargarita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1096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</dc:creator>
  <cp:keywords/>
  <dc:description/>
  <cp:lastModifiedBy>Rita</cp:lastModifiedBy>
  <cp:revision>10</cp:revision>
  <dcterms:created xsi:type="dcterms:W3CDTF">2021-10-09T08:29:00Z</dcterms:created>
  <dcterms:modified xsi:type="dcterms:W3CDTF">2021-10-13T21:14:00Z</dcterms:modified>
</cp:coreProperties>
</file>